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A1EF7" w14:textId="77777777" w:rsidR="00F75273" w:rsidRPr="00CC3D6E" w:rsidRDefault="00F75273" w:rsidP="00C72C1A">
      <w:pPr>
        <w:rPr>
          <w:rFonts w:ascii="Arial" w:hAnsi="Arial" w:cs="Arial"/>
          <w:b/>
        </w:rPr>
      </w:pPr>
    </w:p>
    <w:p w14:paraId="64C54000" w14:textId="42C54187" w:rsidR="00EE17F7" w:rsidRPr="00CC3D6E" w:rsidRDefault="00EE17F7" w:rsidP="00EE17F7">
      <w:pPr>
        <w:jc w:val="center"/>
        <w:rPr>
          <w:rFonts w:ascii="Arial" w:hAnsi="Arial" w:cs="Arial"/>
          <w:b/>
        </w:rPr>
      </w:pPr>
      <w:r w:rsidRPr="00CC3D6E">
        <w:rPr>
          <w:rFonts w:ascii="Arial" w:hAnsi="Arial" w:cs="Arial"/>
          <w:b/>
        </w:rPr>
        <w:t>IZJAVA O IZPOLNJEVANJU POGOJ</w:t>
      </w:r>
      <w:r w:rsidR="007F0593" w:rsidRPr="00CC3D6E">
        <w:rPr>
          <w:rFonts w:ascii="Arial" w:hAnsi="Arial" w:cs="Arial"/>
          <w:b/>
        </w:rPr>
        <w:t xml:space="preserve">EV </w:t>
      </w:r>
      <w:r w:rsidRPr="00CC3D6E">
        <w:rPr>
          <w:rFonts w:ascii="Arial" w:hAnsi="Arial" w:cs="Arial"/>
          <w:b/>
        </w:rPr>
        <w:t xml:space="preserve">TEHNIČNE IN </w:t>
      </w:r>
      <w:r w:rsidR="007F0593" w:rsidRPr="00CC3D6E">
        <w:rPr>
          <w:rFonts w:ascii="Arial" w:hAnsi="Arial" w:cs="Arial"/>
          <w:b/>
        </w:rPr>
        <w:t>STROKOVNE</w:t>
      </w:r>
      <w:r w:rsidRPr="00CC3D6E">
        <w:rPr>
          <w:rFonts w:ascii="Arial" w:hAnsi="Arial" w:cs="Arial"/>
          <w:b/>
        </w:rPr>
        <w:t xml:space="preserve"> SPOSOBNOSTI</w:t>
      </w:r>
    </w:p>
    <w:p w14:paraId="048A7FC2" w14:textId="77777777" w:rsidR="00FB5640" w:rsidRPr="00CC3D6E" w:rsidRDefault="00FB5640" w:rsidP="00EE17F7">
      <w:pPr>
        <w:jc w:val="center"/>
        <w:rPr>
          <w:rFonts w:ascii="Arial" w:hAnsi="Arial" w:cs="Arial"/>
          <w:b/>
        </w:rPr>
      </w:pPr>
    </w:p>
    <w:p w14:paraId="6B26EBF8" w14:textId="77777777" w:rsidR="00CC3D6E" w:rsidRDefault="00CC3D6E" w:rsidP="000625EC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2938F16D" w14:textId="1F21B4EF" w:rsidR="00C618F9" w:rsidRPr="00CC3D6E" w:rsidRDefault="00C618F9" w:rsidP="000625EC">
      <w:pPr>
        <w:pStyle w:val="Telobesedila"/>
        <w:spacing w:after="0" w:line="240" w:lineRule="auto"/>
        <w:ind w:firstLine="0"/>
        <w:rPr>
          <w:rFonts w:ascii="Arial" w:hAnsi="Arial" w:cs="Arial"/>
          <w:bCs/>
        </w:rPr>
      </w:pPr>
      <w:r w:rsidRPr="00CC3D6E">
        <w:rPr>
          <w:rFonts w:ascii="Arial" w:hAnsi="Arial" w:cs="Arial"/>
        </w:rPr>
        <w:t xml:space="preserve">Spodaj podpisani zakoniti zastopnik ponudnika </w:t>
      </w:r>
      <w:r w:rsidR="00EE17F7" w:rsidRPr="00CC3D6E">
        <w:rPr>
          <w:rFonts w:ascii="Arial" w:hAnsi="Arial" w:cs="Arial"/>
        </w:rPr>
        <w:t xml:space="preserve">______________________________________ (naziv ponudnika), </w:t>
      </w:r>
      <w:r w:rsidRPr="00CC3D6E">
        <w:rPr>
          <w:rFonts w:ascii="Arial" w:hAnsi="Arial" w:cs="Arial"/>
        </w:rPr>
        <w:t>pod polno kazensko in materialno odgovornostjo, v zvezi z izvedbo javnega naročila »</w:t>
      </w:r>
      <w:r w:rsidRPr="00CC3D6E">
        <w:rPr>
          <w:rFonts w:ascii="Arial" w:hAnsi="Arial" w:cs="Arial"/>
          <w:b/>
        </w:rPr>
        <w:t>Vzdrževanje cest v Mestni občini Slovenj Gradec in občini Mislinja</w:t>
      </w:r>
      <w:r w:rsidRPr="00CC3D6E">
        <w:rPr>
          <w:rFonts w:ascii="Arial" w:hAnsi="Arial" w:cs="Arial"/>
        </w:rPr>
        <w:t xml:space="preserve">«, </w:t>
      </w:r>
      <w:r w:rsidRPr="00CC3D6E">
        <w:rPr>
          <w:rFonts w:ascii="Arial" w:hAnsi="Arial" w:cs="Arial"/>
          <w:bCs/>
        </w:rPr>
        <w:t xml:space="preserve">interna št. naročila JN-2Me/2026, </w:t>
      </w:r>
      <w:r w:rsidRPr="00CC3D6E">
        <w:rPr>
          <w:rFonts w:ascii="Arial" w:hAnsi="Arial" w:cs="Arial"/>
          <w:bCs/>
          <w:kern w:val="0"/>
        </w:rPr>
        <w:t>objavljenim na Portalu javnih naročil</w:t>
      </w:r>
      <w:r w:rsidRPr="00CC3D6E">
        <w:rPr>
          <w:rFonts w:ascii="Arial" w:hAnsi="Arial" w:cs="Arial"/>
          <w:bCs/>
        </w:rPr>
        <w:t>, izjavljam</w:t>
      </w:r>
      <w:r w:rsidR="00CC3D6E">
        <w:rPr>
          <w:rFonts w:ascii="Arial" w:hAnsi="Arial" w:cs="Arial"/>
          <w:bCs/>
        </w:rPr>
        <w:t>o</w:t>
      </w:r>
      <w:r w:rsidR="00BB52B3" w:rsidRPr="00CC3D6E">
        <w:rPr>
          <w:rFonts w:ascii="Arial" w:hAnsi="Arial" w:cs="Arial"/>
          <w:bCs/>
        </w:rPr>
        <w:t>:</w:t>
      </w:r>
    </w:p>
    <w:p w14:paraId="03CB9BB8" w14:textId="77777777" w:rsidR="00862A46" w:rsidRDefault="00862A46" w:rsidP="00862A46">
      <w:pPr>
        <w:pStyle w:val="Odstavekseznama"/>
        <w:spacing w:after="200" w:line="276" w:lineRule="auto"/>
        <w:ind w:left="1080"/>
        <w:rPr>
          <w:rFonts w:ascii="Arial" w:hAnsi="Arial" w:cs="Arial"/>
          <w:b/>
          <w:bCs/>
        </w:rPr>
      </w:pPr>
    </w:p>
    <w:p w14:paraId="1ECF0F0D" w14:textId="77777777" w:rsidR="00CC3D6E" w:rsidRPr="00CC3D6E" w:rsidRDefault="00CC3D6E" w:rsidP="00862A46">
      <w:pPr>
        <w:pStyle w:val="Odstavekseznama"/>
        <w:spacing w:after="200" w:line="276" w:lineRule="auto"/>
        <w:ind w:left="1080"/>
        <w:rPr>
          <w:rFonts w:ascii="Arial" w:hAnsi="Arial" w:cs="Arial"/>
          <w:b/>
          <w:bCs/>
        </w:rPr>
      </w:pPr>
    </w:p>
    <w:p w14:paraId="62E710BD" w14:textId="0CC2C049" w:rsidR="00CC3D6E" w:rsidRPr="00CC3D6E" w:rsidRDefault="00CC3D6E" w:rsidP="007F0593">
      <w:pPr>
        <w:pStyle w:val="Odstavekseznama"/>
        <w:numPr>
          <w:ilvl w:val="0"/>
          <w:numId w:val="32"/>
        </w:numPr>
        <w:spacing w:after="200" w:line="276" w:lineRule="auto"/>
        <w:rPr>
          <w:rFonts w:ascii="Arial" w:hAnsi="Arial" w:cs="Arial"/>
        </w:rPr>
      </w:pPr>
      <w:r w:rsidRPr="00CC3D6E">
        <w:rPr>
          <w:rFonts w:ascii="Arial" w:hAnsi="Arial" w:cs="Arial"/>
          <w:b/>
          <w:bCs/>
        </w:rPr>
        <w:t>d</w:t>
      </w:r>
      <w:r w:rsidR="00BF73FB" w:rsidRPr="00CC3D6E">
        <w:rPr>
          <w:rFonts w:ascii="Arial" w:hAnsi="Arial" w:cs="Arial"/>
          <w:b/>
          <w:bCs/>
        </w:rPr>
        <w:t>a</w:t>
      </w:r>
      <w:r w:rsidRPr="00CC3D6E">
        <w:rPr>
          <w:rFonts w:ascii="Arial" w:hAnsi="Arial" w:cs="Arial"/>
          <w:b/>
          <w:bCs/>
        </w:rPr>
        <w:t xml:space="preserve"> izpolnjujem</w:t>
      </w:r>
      <w:r>
        <w:rPr>
          <w:rFonts w:ascii="Arial" w:hAnsi="Arial" w:cs="Arial"/>
          <w:b/>
          <w:bCs/>
        </w:rPr>
        <w:t>o</w:t>
      </w:r>
      <w:r w:rsidRPr="00CC3D6E">
        <w:rPr>
          <w:rFonts w:ascii="Arial" w:hAnsi="Arial" w:cs="Arial"/>
          <w:b/>
          <w:bCs/>
        </w:rPr>
        <w:t xml:space="preserve"> vse pogoje iz ročke 8. 1. 4 Navodil (tehnične in strokovne sposobnosti),</w:t>
      </w:r>
    </w:p>
    <w:p w14:paraId="5DBE9388" w14:textId="77777777" w:rsidR="00CC3D6E" w:rsidRDefault="00CC3D6E" w:rsidP="00CC3D6E">
      <w:pPr>
        <w:pStyle w:val="Odstavekseznama"/>
        <w:spacing w:after="200" w:line="276" w:lineRule="auto"/>
        <w:ind w:left="1428"/>
        <w:rPr>
          <w:rFonts w:ascii="Arial" w:hAnsi="Arial" w:cs="Arial"/>
          <w:b/>
          <w:bCs/>
        </w:rPr>
      </w:pPr>
    </w:p>
    <w:p w14:paraId="0D074906" w14:textId="088126EA" w:rsidR="00CC3D6E" w:rsidRPr="00CC3D6E" w:rsidRDefault="00BF73FB" w:rsidP="00CC3D6E">
      <w:pPr>
        <w:pStyle w:val="Odstavekseznama"/>
        <w:spacing w:after="200" w:line="276" w:lineRule="auto"/>
        <w:ind w:left="1428"/>
        <w:rPr>
          <w:rFonts w:ascii="Arial" w:hAnsi="Arial" w:cs="Arial"/>
        </w:rPr>
      </w:pPr>
      <w:r w:rsidRPr="00CC3D6E">
        <w:rPr>
          <w:rFonts w:ascii="Arial" w:hAnsi="Arial" w:cs="Arial"/>
          <w:b/>
          <w:bCs/>
        </w:rPr>
        <w:t xml:space="preserve"> </w:t>
      </w:r>
    </w:p>
    <w:p w14:paraId="54E32FB8" w14:textId="4E8EA145" w:rsidR="00BF73FB" w:rsidRPr="00CC3D6E" w:rsidRDefault="00CC3D6E" w:rsidP="00CC3D6E">
      <w:pPr>
        <w:pStyle w:val="Odstavekseznama"/>
        <w:numPr>
          <w:ilvl w:val="0"/>
          <w:numId w:val="32"/>
        </w:numPr>
        <w:spacing w:after="200" w:line="276" w:lineRule="auto"/>
        <w:rPr>
          <w:rFonts w:ascii="Arial" w:hAnsi="Arial" w:cs="Arial"/>
        </w:rPr>
      </w:pPr>
      <w:r w:rsidRPr="00CC3D6E">
        <w:rPr>
          <w:rFonts w:ascii="Arial" w:hAnsi="Arial" w:cs="Arial"/>
          <w:b/>
          <w:bCs/>
        </w:rPr>
        <w:t xml:space="preserve">da </w:t>
      </w:r>
      <w:r w:rsidR="00BF73FB" w:rsidRPr="00CC3D6E">
        <w:rPr>
          <w:rFonts w:ascii="Arial" w:hAnsi="Arial" w:cs="Arial"/>
          <w:b/>
          <w:bCs/>
        </w:rPr>
        <w:t>razpolagamo z zahtevanim minimalnim kadrom</w:t>
      </w:r>
      <w:r w:rsidR="00BF73FB" w:rsidRPr="00CC3D6E">
        <w:rPr>
          <w:rFonts w:ascii="Arial" w:hAnsi="Arial" w:cs="Arial"/>
        </w:rPr>
        <w:t>, in sicer z najmanj 3 (tremi)</w:t>
      </w:r>
      <w:r w:rsidRPr="00CC3D6E">
        <w:rPr>
          <w:rFonts w:ascii="Arial" w:hAnsi="Arial" w:cs="Arial"/>
        </w:rPr>
        <w:t xml:space="preserve"> strokovno usposobljenimi osebe za izvajanje storitev vzdrževanja cest (npr. strojniki, vozniki tovornega vozila, upravljavci gradbene mehanizacije), ki izpolnjujejo pogoje iz točke 8.1.4. Navodil. </w:t>
      </w:r>
      <w:r w:rsidR="00BF73FB" w:rsidRPr="00CC3D6E">
        <w:rPr>
          <w:rFonts w:ascii="Arial" w:hAnsi="Arial" w:cs="Arial"/>
        </w:rPr>
        <w:t>Seznam kadra, ki ga nominiramo za izpolnjevanje tega pogoja, je naveden v spodnji tabeli: SEZNAM NOMINIRANEGA KADRA</w:t>
      </w:r>
    </w:p>
    <w:tbl>
      <w:tblPr>
        <w:tblStyle w:val="Tabelamrea"/>
        <w:tblW w:w="0" w:type="auto"/>
        <w:tblInd w:w="846" w:type="dxa"/>
        <w:tblLook w:val="04A0" w:firstRow="1" w:lastRow="0" w:firstColumn="1" w:lastColumn="0" w:noHBand="0" w:noVBand="1"/>
      </w:tblPr>
      <w:tblGrid>
        <w:gridCol w:w="2125"/>
        <w:gridCol w:w="1986"/>
        <w:gridCol w:w="2367"/>
        <w:gridCol w:w="1738"/>
      </w:tblGrid>
      <w:tr w:rsidR="00BF73FB" w:rsidRPr="00CC3D6E" w14:paraId="29C29818" w14:textId="77777777" w:rsidTr="00A5693B">
        <w:tc>
          <w:tcPr>
            <w:tcW w:w="2125" w:type="dxa"/>
          </w:tcPr>
          <w:p w14:paraId="2AAA7F62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  <w:r w:rsidRPr="00CC3D6E">
              <w:rPr>
                <w:rFonts w:ascii="Arial" w:hAnsi="Arial" w:cs="Arial"/>
              </w:rPr>
              <w:t>Ime, priimek</w:t>
            </w:r>
          </w:p>
        </w:tc>
        <w:tc>
          <w:tcPr>
            <w:tcW w:w="1986" w:type="dxa"/>
          </w:tcPr>
          <w:p w14:paraId="69E5AEC3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  <w:r w:rsidRPr="00CC3D6E">
              <w:rPr>
                <w:rFonts w:ascii="Arial" w:hAnsi="Arial" w:cs="Arial"/>
              </w:rPr>
              <w:t>Funkcija/delovno mesto</w:t>
            </w:r>
          </w:p>
        </w:tc>
        <w:tc>
          <w:tcPr>
            <w:tcW w:w="2367" w:type="dxa"/>
          </w:tcPr>
          <w:p w14:paraId="2B6E58B7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  <w:r w:rsidRPr="00CC3D6E">
              <w:rPr>
                <w:rFonts w:ascii="Arial" w:hAnsi="Arial" w:cs="Arial"/>
              </w:rPr>
              <w:t>Ključne kvalifikacije/reference</w:t>
            </w:r>
          </w:p>
        </w:tc>
        <w:tc>
          <w:tcPr>
            <w:tcW w:w="1738" w:type="dxa"/>
          </w:tcPr>
          <w:p w14:paraId="434E3135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  <w:r w:rsidRPr="00CC3D6E">
              <w:rPr>
                <w:rFonts w:ascii="Arial" w:hAnsi="Arial" w:cs="Arial"/>
              </w:rPr>
              <w:t>Delodajalec</w:t>
            </w:r>
          </w:p>
        </w:tc>
      </w:tr>
      <w:tr w:rsidR="00BF73FB" w:rsidRPr="00CC3D6E" w14:paraId="7FDF6296" w14:textId="77777777" w:rsidTr="00A5693B">
        <w:tc>
          <w:tcPr>
            <w:tcW w:w="2125" w:type="dxa"/>
          </w:tcPr>
          <w:p w14:paraId="2951A264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  <w:p w14:paraId="3BCFAFB8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2994F412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367" w:type="dxa"/>
          </w:tcPr>
          <w:p w14:paraId="5264224A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6846339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</w:tr>
      <w:tr w:rsidR="00BF73FB" w:rsidRPr="00CC3D6E" w14:paraId="745F476F" w14:textId="77777777" w:rsidTr="00A5693B">
        <w:tc>
          <w:tcPr>
            <w:tcW w:w="2125" w:type="dxa"/>
          </w:tcPr>
          <w:p w14:paraId="37D60F60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  <w:p w14:paraId="2A18AB85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F78D866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367" w:type="dxa"/>
          </w:tcPr>
          <w:p w14:paraId="2A1274AF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211316D2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</w:tr>
      <w:tr w:rsidR="00BF73FB" w:rsidRPr="00CC3D6E" w14:paraId="2F3C484A" w14:textId="77777777" w:rsidTr="00A5693B">
        <w:tc>
          <w:tcPr>
            <w:tcW w:w="2125" w:type="dxa"/>
          </w:tcPr>
          <w:p w14:paraId="064462AA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  <w:p w14:paraId="0889D89F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2B47FC77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367" w:type="dxa"/>
          </w:tcPr>
          <w:p w14:paraId="03AD3D9F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2821AED1" w14:textId="77777777" w:rsidR="00BF73FB" w:rsidRPr="00CC3D6E" w:rsidRDefault="00BF73FB" w:rsidP="00A5693B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502260F0" w14:textId="77777777" w:rsidR="00BF73FB" w:rsidRPr="00CC3D6E" w:rsidRDefault="00BF73FB" w:rsidP="00BF73FB">
      <w:pPr>
        <w:contextualSpacing/>
        <w:rPr>
          <w:rFonts w:ascii="Arial" w:hAnsi="Arial" w:cs="Arial"/>
        </w:rPr>
      </w:pPr>
    </w:p>
    <w:p w14:paraId="5403BD70" w14:textId="77777777" w:rsidR="00CC3D6E" w:rsidRPr="00CC3D6E" w:rsidRDefault="00CC3D6E" w:rsidP="00CC3D6E">
      <w:pPr>
        <w:ind w:left="708"/>
        <w:textAlignment w:val="center"/>
        <w:rPr>
          <w:rFonts w:ascii="Arial" w:hAnsi="Arial" w:cs="Arial"/>
          <w:position w:val="-2"/>
        </w:rPr>
      </w:pPr>
      <w:r w:rsidRPr="00CC3D6E">
        <w:rPr>
          <w:rFonts w:ascii="Arial" w:hAnsi="Arial" w:cs="Arial"/>
          <w:position w:val="-2"/>
        </w:rPr>
        <w:t>Če ponudnik navaja kader, ki je zaposlen pri drugem delodajalcu oziroma je ta kader nominiran kot fizična oseba na podlagi sklenjene pogodbe s ponudnikom, mora ponudnik delodajalca, pri katerem je navedeni kader zaposlen, oziroma ta kader kot fizično osebo v prijavi za sodelovanje navesti kot podizvajalca ali partnerja (in zanj predložiti ESPD).</w:t>
      </w:r>
    </w:p>
    <w:p w14:paraId="2E874203" w14:textId="77777777" w:rsidR="00CC3D6E" w:rsidRPr="00CC3D6E" w:rsidRDefault="00CC3D6E" w:rsidP="00CC3D6E">
      <w:pPr>
        <w:tabs>
          <w:tab w:val="left" w:pos="817"/>
        </w:tabs>
        <w:rPr>
          <w:rFonts w:ascii="Arial" w:hAnsi="Arial" w:cs="Arial"/>
          <w:position w:val="-2"/>
        </w:rPr>
      </w:pPr>
    </w:p>
    <w:p w14:paraId="15FC3C24" w14:textId="77777777" w:rsidR="00CC3D6E" w:rsidRPr="00CC3D6E" w:rsidRDefault="00CC3D6E" w:rsidP="00CC3D6E">
      <w:pPr>
        <w:spacing w:after="200" w:line="276" w:lineRule="auto"/>
        <w:ind w:left="708"/>
        <w:rPr>
          <w:rFonts w:ascii="Arial" w:hAnsi="Arial" w:cs="Arial"/>
        </w:rPr>
      </w:pPr>
      <w:r w:rsidRPr="00CC3D6E">
        <w:rPr>
          <w:rFonts w:ascii="Arial" w:hAnsi="Arial" w:cs="Arial"/>
        </w:rPr>
        <w:t>Naročnik si pridržuje pravico, da v fazi pregledovanja ponudb in v času izvajanja naročila za delavce, ki so pri ponudniku ali podizvajalcu v delovnem razmerju, zahteva izpis obveznih zavarovanj, izdan s strani Zavoda za pokojninsko in invalidsko zavarovanje Slovenije (ZPIZ), ter predložitev sklenjenih pogodb med ponudnikom in kadrom, ki ni v rednem delovnem razmerju.</w:t>
      </w:r>
    </w:p>
    <w:p w14:paraId="046CE781" w14:textId="77777777" w:rsidR="00BF73FB" w:rsidRDefault="00BF73FB" w:rsidP="00CC3D6E">
      <w:pPr>
        <w:contextualSpacing/>
        <w:rPr>
          <w:rFonts w:ascii="Arial" w:hAnsi="Arial" w:cs="Arial"/>
        </w:rPr>
      </w:pPr>
    </w:p>
    <w:p w14:paraId="60F8E6B3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602870F8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534EE8B8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3D14587C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42579EB5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0D0DBE8E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2771E33B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0FDA09CD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0E3EE57C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172D327D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7E934B4A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19177492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2D4B3CDD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281EC8E9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7FAD5908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2C36A4F0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212A18FD" w14:textId="77777777" w:rsidR="00CC3D6E" w:rsidRDefault="00CC3D6E" w:rsidP="00CC3D6E">
      <w:pPr>
        <w:contextualSpacing/>
        <w:rPr>
          <w:rFonts w:ascii="Arial" w:hAnsi="Arial" w:cs="Arial"/>
        </w:rPr>
      </w:pPr>
    </w:p>
    <w:p w14:paraId="09827B3F" w14:textId="77777777" w:rsidR="00CC3D6E" w:rsidRPr="00CC3D6E" w:rsidRDefault="00CC3D6E" w:rsidP="00CC3D6E">
      <w:pPr>
        <w:contextualSpacing/>
        <w:rPr>
          <w:rFonts w:ascii="Arial" w:hAnsi="Arial" w:cs="Arial"/>
        </w:rPr>
      </w:pPr>
    </w:p>
    <w:p w14:paraId="209C1E8D" w14:textId="26576B44" w:rsidR="00EE17F7" w:rsidRPr="00CC3D6E" w:rsidRDefault="00EE17F7" w:rsidP="007F0593">
      <w:pPr>
        <w:pStyle w:val="Odstavekseznama"/>
        <w:numPr>
          <w:ilvl w:val="0"/>
          <w:numId w:val="32"/>
        </w:numPr>
        <w:spacing w:after="200" w:line="276" w:lineRule="auto"/>
        <w:rPr>
          <w:rFonts w:ascii="Arial" w:hAnsi="Arial" w:cs="Arial"/>
          <w:bCs/>
        </w:rPr>
      </w:pPr>
      <w:r w:rsidRPr="00CC3D6E">
        <w:rPr>
          <w:rFonts w:ascii="Arial" w:hAnsi="Arial" w:cs="Arial"/>
          <w:b/>
        </w:rPr>
        <w:t>da imamo na razpolago</w:t>
      </w:r>
      <w:r w:rsidR="00CC3D6E" w:rsidRPr="00CC3D6E">
        <w:rPr>
          <w:rFonts w:ascii="Arial" w:hAnsi="Arial" w:cs="Arial"/>
          <w:b/>
        </w:rPr>
        <w:t xml:space="preserve"> ustrezno</w:t>
      </w:r>
      <w:r w:rsidRPr="00CC3D6E">
        <w:rPr>
          <w:rFonts w:ascii="Arial" w:hAnsi="Arial" w:cs="Arial"/>
          <w:b/>
        </w:rPr>
        <w:t xml:space="preserve"> tehnično opremo in </w:t>
      </w:r>
      <w:r w:rsidR="00CC3D6E" w:rsidRPr="00CC3D6E">
        <w:rPr>
          <w:rFonts w:ascii="Arial" w:hAnsi="Arial" w:cs="Arial"/>
          <w:b/>
        </w:rPr>
        <w:t xml:space="preserve">mehanizacijo ter </w:t>
      </w:r>
      <w:r w:rsidRPr="00CC3D6E">
        <w:rPr>
          <w:rFonts w:ascii="Arial" w:hAnsi="Arial" w:cs="Arial"/>
          <w:b/>
        </w:rPr>
        <w:t xml:space="preserve">da razpolagamo z najmanj petimi (5) stroji/mehanizacijo </w:t>
      </w:r>
      <w:r w:rsidRPr="00CC3D6E">
        <w:rPr>
          <w:rFonts w:ascii="Arial" w:hAnsi="Arial" w:cs="Arial"/>
          <w:bCs/>
        </w:rPr>
        <w:t>od spodaj naštete tehnične opreme:</w:t>
      </w:r>
      <w:r w:rsidR="00FB5640" w:rsidRPr="00CC3D6E">
        <w:rPr>
          <w:rFonts w:ascii="Arial" w:hAnsi="Arial" w:cs="Arial"/>
          <w:bCs/>
        </w:rPr>
        <w:t xml:space="preserve"> </w:t>
      </w:r>
      <w:r w:rsidRPr="00CC3D6E">
        <w:rPr>
          <w:rFonts w:ascii="Arial" w:hAnsi="Arial" w:cs="Arial"/>
          <w:bCs/>
        </w:rPr>
        <w:t>SEZNAM TEHNIČNE OPREME, S KATERO RAZPOLAGAMO</w:t>
      </w:r>
    </w:p>
    <w:tbl>
      <w:tblPr>
        <w:tblStyle w:val="Tabelamrea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34"/>
        <w:gridCol w:w="2536"/>
        <w:gridCol w:w="2141"/>
        <w:gridCol w:w="1418"/>
        <w:gridCol w:w="992"/>
        <w:gridCol w:w="1441"/>
      </w:tblGrid>
      <w:tr w:rsidR="00FB5640" w:rsidRPr="00CC3D6E" w14:paraId="0F4E0B47" w14:textId="77777777" w:rsidTr="00A5693B">
        <w:tc>
          <w:tcPr>
            <w:tcW w:w="534" w:type="dxa"/>
            <w:vAlign w:val="center"/>
          </w:tcPr>
          <w:p w14:paraId="299B192B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št.</w:t>
            </w:r>
          </w:p>
        </w:tc>
        <w:tc>
          <w:tcPr>
            <w:tcW w:w="2536" w:type="dxa"/>
            <w:vAlign w:val="center"/>
          </w:tcPr>
          <w:p w14:paraId="3E215C57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naziv opreme</w:t>
            </w:r>
          </w:p>
        </w:tc>
        <w:tc>
          <w:tcPr>
            <w:tcW w:w="2141" w:type="dxa"/>
            <w:vAlign w:val="center"/>
          </w:tcPr>
          <w:p w14:paraId="20E047A7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Tip opreme, proizvajalec</w:t>
            </w:r>
          </w:p>
        </w:tc>
        <w:tc>
          <w:tcPr>
            <w:tcW w:w="1418" w:type="dxa"/>
            <w:vAlign w:val="center"/>
          </w:tcPr>
          <w:p w14:paraId="5729A789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leto izdelave stroja</w:t>
            </w:r>
          </w:p>
        </w:tc>
        <w:tc>
          <w:tcPr>
            <w:tcW w:w="992" w:type="dxa"/>
            <w:vAlign w:val="center"/>
          </w:tcPr>
          <w:p w14:paraId="740D12C0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št. kosov opreme</w:t>
            </w:r>
          </w:p>
        </w:tc>
        <w:tc>
          <w:tcPr>
            <w:tcW w:w="1441" w:type="dxa"/>
            <w:vAlign w:val="center"/>
          </w:tcPr>
          <w:p w14:paraId="349543BD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Način razpolaganja z opremo (lastništvo, podizvajalec,</w:t>
            </w:r>
          </w:p>
          <w:p w14:paraId="5D548A64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partner)</w:t>
            </w:r>
          </w:p>
        </w:tc>
      </w:tr>
      <w:tr w:rsidR="00FB5640" w:rsidRPr="00CC3D6E" w14:paraId="68080D53" w14:textId="77777777" w:rsidTr="00A5693B">
        <w:tc>
          <w:tcPr>
            <w:tcW w:w="534" w:type="dxa"/>
            <w:vAlign w:val="center"/>
          </w:tcPr>
          <w:p w14:paraId="40135A5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36" w:type="dxa"/>
          </w:tcPr>
          <w:p w14:paraId="417C9FC1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Greder nad 100kw</w:t>
            </w:r>
          </w:p>
        </w:tc>
        <w:tc>
          <w:tcPr>
            <w:tcW w:w="2141" w:type="dxa"/>
            <w:vAlign w:val="center"/>
          </w:tcPr>
          <w:p w14:paraId="6509902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3AEBBDE6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vAlign w:val="center"/>
          </w:tcPr>
          <w:p w14:paraId="00E0EDF6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  <w:vAlign w:val="center"/>
          </w:tcPr>
          <w:p w14:paraId="50159BD5" w14:textId="77777777" w:rsidR="00FB5640" w:rsidRPr="00CC3D6E" w:rsidRDefault="00FB5640" w:rsidP="00A5693B">
            <w:pPr>
              <w:keepNext/>
              <w:keepLines/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0A9BD0B6" w14:textId="77777777" w:rsidTr="00A5693B">
        <w:tc>
          <w:tcPr>
            <w:tcW w:w="534" w:type="dxa"/>
            <w:vAlign w:val="center"/>
          </w:tcPr>
          <w:p w14:paraId="17F4116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36" w:type="dxa"/>
          </w:tcPr>
          <w:p w14:paraId="094B831E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2,5-3,5 ton</w:t>
            </w:r>
          </w:p>
        </w:tc>
        <w:tc>
          <w:tcPr>
            <w:tcW w:w="2141" w:type="dxa"/>
          </w:tcPr>
          <w:p w14:paraId="30F1D750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48DDE17E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032078EB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0FCB703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2B379DD" w14:textId="77777777" w:rsidTr="00A5693B">
        <w:tc>
          <w:tcPr>
            <w:tcW w:w="534" w:type="dxa"/>
            <w:vAlign w:val="center"/>
          </w:tcPr>
          <w:p w14:paraId="16A2967C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 xml:space="preserve">3. </w:t>
            </w:r>
          </w:p>
        </w:tc>
        <w:tc>
          <w:tcPr>
            <w:tcW w:w="2536" w:type="dxa"/>
          </w:tcPr>
          <w:p w14:paraId="7673C7A5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4-5 ton</w:t>
            </w:r>
          </w:p>
        </w:tc>
        <w:tc>
          <w:tcPr>
            <w:tcW w:w="2141" w:type="dxa"/>
          </w:tcPr>
          <w:p w14:paraId="52BEF269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02668E8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33765F2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5F2C548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086CF75B" w14:textId="77777777" w:rsidTr="00A5693B">
        <w:tc>
          <w:tcPr>
            <w:tcW w:w="534" w:type="dxa"/>
            <w:vAlign w:val="center"/>
          </w:tcPr>
          <w:p w14:paraId="7A56DD50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2536" w:type="dxa"/>
          </w:tcPr>
          <w:p w14:paraId="71753195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4-5 ton z udarnim kladivom</w:t>
            </w:r>
          </w:p>
        </w:tc>
        <w:tc>
          <w:tcPr>
            <w:tcW w:w="2141" w:type="dxa"/>
          </w:tcPr>
          <w:p w14:paraId="37FC142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5C9DA263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266B8CBA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0702907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654914CD" w14:textId="77777777" w:rsidTr="00A5693B">
        <w:tc>
          <w:tcPr>
            <w:tcW w:w="534" w:type="dxa"/>
            <w:vAlign w:val="center"/>
          </w:tcPr>
          <w:p w14:paraId="575A148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2536" w:type="dxa"/>
          </w:tcPr>
          <w:p w14:paraId="35D28145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7-9 ton</w:t>
            </w:r>
          </w:p>
        </w:tc>
        <w:tc>
          <w:tcPr>
            <w:tcW w:w="2141" w:type="dxa"/>
          </w:tcPr>
          <w:p w14:paraId="67B6021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4C7A2363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04AC654F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64B7411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6984DDD4" w14:textId="77777777" w:rsidTr="00A5693B">
        <w:tc>
          <w:tcPr>
            <w:tcW w:w="534" w:type="dxa"/>
            <w:vAlign w:val="center"/>
          </w:tcPr>
          <w:p w14:paraId="3FAFE992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2536" w:type="dxa"/>
          </w:tcPr>
          <w:p w14:paraId="5AA04B7F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7-9 ton z udarnim kladivom</w:t>
            </w:r>
          </w:p>
        </w:tc>
        <w:tc>
          <w:tcPr>
            <w:tcW w:w="2141" w:type="dxa"/>
          </w:tcPr>
          <w:p w14:paraId="527D2F9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27976F47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7794ABD7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1D91480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62E34D2A" w14:textId="77777777" w:rsidTr="00A5693B">
        <w:tc>
          <w:tcPr>
            <w:tcW w:w="534" w:type="dxa"/>
            <w:vAlign w:val="center"/>
          </w:tcPr>
          <w:p w14:paraId="293EEB14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2536" w:type="dxa"/>
          </w:tcPr>
          <w:p w14:paraId="6DCD28AB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 xml:space="preserve">Bager več kot 12 ton </w:t>
            </w:r>
          </w:p>
        </w:tc>
        <w:tc>
          <w:tcPr>
            <w:tcW w:w="2141" w:type="dxa"/>
          </w:tcPr>
          <w:p w14:paraId="729E101E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34DD5399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29DCE26F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19E78B9A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7ED31357" w14:textId="77777777" w:rsidTr="00A5693B">
        <w:tc>
          <w:tcPr>
            <w:tcW w:w="534" w:type="dxa"/>
            <w:vAlign w:val="center"/>
          </w:tcPr>
          <w:p w14:paraId="45142344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2536" w:type="dxa"/>
          </w:tcPr>
          <w:p w14:paraId="3099CDD5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 xml:space="preserve">Bager več kot 18 ton </w:t>
            </w:r>
          </w:p>
        </w:tc>
        <w:tc>
          <w:tcPr>
            <w:tcW w:w="2141" w:type="dxa"/>
          </w:tcPr>
          <w:p w14:paraId="177A2DF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4541F814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0ED6FC92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68A436B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7779089" w14:textId="77777777" w:rsidTr="00A5693B">
        <w:tc>
          <w:tcPr>
            <w:tcW w:w="534" w:type="dxa"/>
            <w:vAlign w:val="center"/>
          </w:tcPr>
          <w:p w14:paraId="0299F82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2536" w:type="dxa"/>
          </w:tcPr>
          <w:p w14:paraId="67D1BA45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Bager več kot 18 ton z udarnim kladivom</w:t>
            </w:r>
          </w:p>
        </w:tc>
        <w:tc>
          <w:tcPr>
            <w:tcW w:w="2141" w:type="dxa"/>
          </w:tcPr>
          <w:p w14:paraId="73E3DB8E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076ADC69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29966B82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0AA7190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0309CE1B" w14:textId="77777777" w:rsidTr="00A5693B">
        <w:tc>
          <w:tcPr>
            <w:tcW w:w="534" w:type="dxa"/>
            <w:vAlign w:val="center"/>
          </w:tcPr>
          <w:p w14:paraId="50F0A8B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2536" w:type="dxa"/>
          </w:tcPr>
          <w:p w14:paraId="3B846EBC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Rovokopač</w:t>
            </w:r>
          </w:p>
        </w:tc>
        <w:tc>
          <w:tcPr>
            <w:tcW w:w="2141" w:type="dxa"/>
          </w:tcPr>
          <w:p w14:paraId="6298F35E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20BD4B8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1906F62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3B1DD890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E808992" w14:textId="77777777" w:rsidTr="00A5693B">
        <w:tc>
          <w:tcPr>
            <w:tcW w:w="534" w:type="dxa"/>
            <w:vAlign w:val="center"/>
          </w:tcPr>
          <w:p w14:paraId="2A34815B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2536" w:type="dxa"/>
          </w:tcPr>
          <w:p w14:paraId="3B534598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Rovokopač z udarnim kladivom</w:t>
            </w:r>
          </w:p>
        </w:tc>
        <w:tc>
          <w:tcPr>
            <w:tcW w:w="2141" w:type="dxa"/>
          </w:tcPr>
          <w:p w14:paraId="04A1B84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4B275063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3E43C294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488C6EB9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7433D9D9" w14:textId="77777777" w:rsidTr="00A5693B">
        <w:tc>
          <w:tcPr>
            <w:tcW w:w="534" w:type="dxa"/>
            <w:vAlign w:val="center"/>
          </w:tcPr>
          <w:p w14:paraId="342A822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2536" w:type="dxa"/>
          </w:tcPr>
          <w:p w14:paraId="5DCEE887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Kamion nad 12 ton nosilnosti</w:t>
            </w:r>
          </w:p>
        </w:tc>
        <w:tc>
          <w:tcPr>
            <w:tcW w:w="2141" w:type="dxa"/>
          </w:tcPr>
          <w:p w14:paraId="65BB7A40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644DE913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1BF3797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66876B7F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ADCF033" w14:textId="77777777" w:rsidTr="00A5693B">
        <w:tc>
          <w:tcPr>
            <w:tcW w:w="534" w:type="dxa"/>
            <w:vAlign w:val="center"/>
          </w:tcPr>
          <w:p w14:paraId="04395D8F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2536" w:type="dxa"/>
          </w:tcPr>
          <w:p w14:paraId="27C6F704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Kamion za premike delovnih strojev</w:t>
            </w:r>
          </w:p>
        </w:tc>
        <w:tc>
          <w:tcPr>
            <w:tcW w:w="2141" w:type="dxa"/>
          </w:tcPr>
          <w:p w14:paraId="16FF138C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529D931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022099CC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37B8E2AE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018CCEC1" w14:textId="77777777" w:rsidTr="00A5693B">
        <w:tc>
          <w:tcPr>
            <w:tcW w:w="534" w:type="dxa"/>
            <w:vAlign w:val="center"/>
          </w:tcPr>
          <w:p w14:paraId="18F7ADD8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2536" w:type="dxa"/>
          </w:tcPr>
          <w:p w14:paraId="70D4FEB9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Traktor s prikolico</w:t>
            </w:r>
          </w:p>
        </w:tc>
        <w:tc>
          <w:tcPr>
            <w:tcW w:w="2141" w:type="dxa"/>
          </w:tcPr>
          <w:p w14:paraId="363CF572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5BA0E22A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46115799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225A6977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030B9E5E" w14:textId="77777777" w:rsidTr="00A5693B">
        <w:tc>
          <w:tcPr>
            <w:tcW w:w="534" w:type="dxa"/>
            <w:vAlign w:val="center"/>
          </w:tcPr>
          <w:p w14:paraId="11E4716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2536" w:type="dxa"/>
          </w:tcPr>
          <w:p w14:paraId="03DEFAC6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Valjar – težak nad 7 ton</w:t>
            </w:r>
          </w:p>
        </w:tc>
        <w:tc>
          <w:tcPr>
            <w:tcW w:w="2141" w:type="dxa"/>
          </w:tcPr>
          <w:p w14:paraId="1C473D0F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73FE3057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7991718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5BBD2A4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0BC401E" w14:textId="77777777" w:rsidTr="00A5693B">
        <w:tc>
          <w:tcPr>
            <w:tcW w:w="534" w:type="dxa"/>
            <w:vAlign w:val="center"/>
          </w:tcPr>
          <w:p w14:paraId="6FC734F1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2536" w:type="dxa"/>
          </w:tcPr>
          <w:p w14:paraId="4846F59E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Valjar - srednji</w:t>
            </w:r>
          </w:p>
        </w:tc>
        <w:tc>
          <w:tcPr>
            <w:tcW w:w="2141" w:type="dxa"/>
          </w:tcPr>
          <w:p w14:paraId="654986BD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50C2E06B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5F2847F4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275D48BD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  <w:tr w:rsidR="00FB5640" w:rsidRPr="00CC3D6E" w14:paraId="46CEE0D2" w14:textId="77777777" w:rsidTr="00FB5640">
        <w:trPr>
          <w:trHeight w:val="277"/>
        </w:trPr>
        <w:tc>
          <w:tcPr>
            <w:tcW w:w="534" w:type="dxa"/>
            <w:vAlign w:val="center"/>
          </w:tcPr>
          <w:p w14:paraId="10F4A75A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  <w:r w:rsidRPr="00CC3D6E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2536" w:type="dxa"/>
          </w:tcPr>
          <w:p w14:paraId="14C4E31E" w14:textId="77777777" w:rsidR="00FB5640" w:rsidRPr="00CC3D6E" w:rsidRDefault="00FB5640" w:rsidP="00A5693B">
            <w:pPr>
              <w:jc w:val="left"/>
              <w:rPr>
                <w:rFonts w:ascii="Arial" w:hAnsi="Arial" w:cs="Arial"/>
                <w:bCs/>
              </w:rPr>
            </w:pPr>
            <w:proofErr w:type="spellStart"/>
            <w:r w:rsidRPr="00CC3D6E">
              <w:rPr>
                <w:rFonts w:ascii="Arial" w:hAnsi="Arial" w:cs="Arial"/>
                <w:bCs/>
              </w:rPr>
              <w:t>Kompaktor</w:t>
            </w:r>
            <w:proofErr w:type="spellEnd"/>
            <w:r w:rsidRPr="00CC3D6E">
              <w:rPr>
                <w:rFonts w:ascii="Arial" w:hAnsi="Arial" w:cs="Arial"/>
                <w:bCs/>
              </w:rPr>
              <w:t xml:space="preserve"> – kanalski valjar</w:t>
            </w:r>
          </w:p>
        </w:tc>
        <w:tc>
          <w:tcPr>
            <w:tcW w:w="2141" w:type="dxa"/>
          </w:tcPr>
          <w:p w14:paraId="6049AAF2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052FF6D6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1C1D18F5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14:paraId="23531EBC" w14:textId="77777777" w:rsidR="00FB5640" w:rsidRPr="00CC3D6E" w:rsidRDefault="00FB5640" w:rsidP="00A5693B">
            <w:pPr>
              <w:keepNext/>
              <w:keepLines/>
              <w:jc w:val="left"/>
              <w:outlineLvl w:val="1"/>
              <w:rPr>
                <w:rFonts w:ascii="Arial" w:hAnsi="Arial" w:cs="Arial"/>
                <w:bCs/>
              </w:rPr>
            </w:pPr>
          </w:p>
        </w:tc>
      </w:tr>
    </w:tbl>
    <w:p w14:paraId="0993BFEB" w14:textId="77777777" w:rsidR="00FB5640" w:rsidRPr="00CC3D6E" w:rsidRDefault="00FB5640" w:rsidP="00FB5640">
      <w:pPr>
        <w:keepNext/>
        <w:keepLines/>
        <w:jc w:val="left"/>
        <w:outlineLvl w:val="1"/>
        <w:rPr>
          <w:rFonts w:ascii="Arial" w:eastAsiaTheme="minorHAnsi" w:hAnsi="Arial" w:cs="Arial"/>
          <w:bCs/>
          <w:lang w:eastAsia="en-US"/>
        </w:rPr>
      </w:pPr>
    </w:p>
    <w:p w14:paraId="330C047C" w14:textId="77777777" w:rsidR="00862A46" w:rsidRPr="00CC3D6E" w:rsidRDefault="00862A46" w:rsidP="00862A46">
      <w:pPr>
        <w:rPr>
          <w:rFonts w:ascii="Arial" w:hAnsi="Arial" w:cs="Arial"/>
          <w:bCs/>
        </w:rPr>
      </w:pPr>
    </w:p>
    <w:p w14:paraId="7D2B5B34" w14:textId="49700857" w:rsidR="00CC3D6E" w:rsidRDefault="00CC3D6E" w:rsidP="00CC3D6E">
      <w:pPr>
        <w:spacing w:after="200" w:line="276" w:lineRule="auto"/>
        <w:ind w:left="708"/>
        <w:rPr>
          <w:rFonts w:ascii="Arial" w:hAnsi="Arial" w:cs="Arial"/>
        </w:rPr>
      </w:pPr>
      <w:r w:rsidRPr="00CC3D6E">
        <w:rPr>
          <w:rFonts w:ascii="Arial" w:hAnsi="Arial" w:cs="Arial"/>
        </w:rPr>
        <w:t xml:space="preserve">Naročnik si pridržuje pravico, da v fazi pregledovanja ponudb in v času izvajanja naročila za </w:t>
      </w:r>
      <w:r>
        <w:rPr>
          <w:rFonts w:ascii="Arial" w:hAnsi="Arial" w:cs="Arial"/>
        </w:rPr>
        <w:t>tehnično opremo in mehanizacijo</w:t>
      </w:r>
      <w:r w:rsidRPr="00CC3D6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preveri resničnost navedb o razpolaganju s tehnično opremo in mehanizacijo, vpisano v zgoraj naveden seznam.</w:t>
      </w:r>
    </w:p>
    <w:p w14:paraId="64898A8E" w14:textId="77777777" w:rsidR="00CC3D6E" w:rsidRPr="00CC3D6E" w:rsidRDefault="00CC3D6E" w:rsidP="00CC3D6E">
      <w:pPr>
        <w:ind w:left="708"/>
        <w:rPr>
          <w:rFonts w:ascii="Arial" w:hAnsi="Arial" w:cs="Arial"/>
          <w:bCs/>
        </w:rPr>
      </w:pPr>
      <w:r w:rsidRPr="00CC3D6E">
        <w:rPr>
          <w:rFonts w:ascii="Arial" w:hAnsi="Arial" w:cs="Arial"/>
          <w:bCs/>
        </w:rPr>
        <w:t xml:space="preserve">V primeru, da ponudnik ne poseduje stroja iz seznama, mora priložiti </w:t>
      </w:r>
      <w:proofErr w:type="spellStart"/>
      <w:r w:rsidRPr="00CC3D6E">
        <w:rPr>
          <w:rFonts w:ascii="Arial" w:hAnsi="Arial" w:cs="Arial"/>
          <w:bCs/>
        </w:rPr>
        <w:t>podizvajalsko</w:t>
      </w:r>
      <w:proofErr w:type="spellEnd"/>
      <w:r w:rsidRPr="00CC3D6E">
        <w:rPr>
          <w:rFonts w:ascii="Arial" w:hAnsi="Arial" w:cs="Arial"/>
          <w:bCs/>
        </w:rPr>
        <w:t xml:space="preserve"> pogodbo ali dogovor o sodelovanju s podizvajalci v pisni obliki, iz katere mora jasno izhajati, da ima podizvajalec v lasti tak stroj (v tem primeru se obvezno izpolnijo vsi obrazci za podizvajalca).</w:t>
      </w:r>
    </w:p>
    <w:p w14:paraId="0C48D30F" w14:textId="77777777" w:rsidR="00862A46" w:rsidRPr="00CC3D6E" w:rsidRDefault="00862A46" w:rsidP="00862A46">
      <w:pPr>
        <w:rPr>
          <w:rFonts w:ascii="Arial" w:hAnsi="Arial" w:cs="Arial"/>
          <w:bCs/>
        </w:rPr>
      </w:pPr>
    </w:p>
    <w:p w14:paraId="5C10439D" w14:textId="77777777" w:rsidR="00EA1ABB" w:rsidRPr="00CC3D6E" w:rsidRDefault="00EA1ABB" w:rsidP="00C64212">
      <w:pPr>
        <w:contextualSpacing/>
        <w:rPr>
          <w:rFonts w:ascii="Arial" w:hAnsi="Arial" w:cs="Arial"/>
        </w:rPr>
      </w:pPr>
    </w:p>
    <w:p w14:paraId="50511D9C" w14:textId="77777777" w:rsidR="00886BA2" w:rsidRPr="00CC3D6E" w:rsidRDefault="00886BA2" w:rsidP="000625EC">
      <w:pPr>
        <w:rPr>
          <w:rFonts w:ascii="Arial" w:hAnsi="Arial" w:cs="Arial"/>
        </w:rPr>
      </w:pPr>
    </w:p>
    <w:p w14:paraId="52E9D26C" w14:textId="77777777" w:rsidR="00886BA2" w:rsidRPr="00CC3D6E" w:rsidRDefault="00886BA2" w:rsidP="000625EC">
      <w:pPr>
        <w:rPr>
          <w:rFonts w:ascii="Arial" w:hAnsi="Arial" w:cs="Arial"/>
        </w:rPr>
      </w:pPr>
      <w:r w:rsidRPr="00CC3D6E">
        <w:rPr>
          <w:rFonts w:ascii="Arial" w:hAnsi="Arial" w:cs="Arial"/>
        </w:rPr>
        <w:t>Kraj in datum:</w:t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  <w:t>Žig</w:t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  <w:t>Podpis ponudnika:</w:t>
      </w:r>
    </w:p>
    <w:p w14:paraId="6F3A5086" w14:textId="77777777" w:rsidR="00886BA2" w:rsidRPr="00CC3D6E" w:rsidRDefault="00886BA2" w:rsidP="000625EC">
      <w:pPr>
        <w:rPr>
          <w:rFonts w:ascii="Arial" w:hAnsi="Arial" w:cs="Arial"/>
        </w:rPr>
      </w:pPr>
    </w:p>
    <w:p w14:paraId="2B3015F9" w14:textId="77777777" w:rsidR="00886BA2" w:rsidRPr="00CC3D6E" w:rsidRDefault="00886BA2" w:rsidP="000625EC">
      <w:pPr>
        <w:rPr>
          <w:rFonts w:ascii="Arial" w:hAnsi="Arial" w:cs="Arial"/>
        </w:rPr>
      </w:pPr>
      <w:r w:rsidRPr="00CC3D6E">
        <w:rPr>
          <w:rFonts w:ascii="Arial" w:hAnsi="Arial" w:cs="Arial"/>
        </w:rPr>
        <w:t>_____________</w:t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</w:r>
      <w:r w:rsidRPr="00CC3D6E">
        <w:rPr>
          <w:rFonts w:ascii="Arial" w:hAnsi="Arial" w:cs="Arial"/>
        </w:rPr>
        <w:tab/>
        <w:t>________________</w:t>
      </w:r>
    </w:p>
    <w:p w14:paraId="6EC7BD82" w14:textId="77777777" w:rsidR="00886BA2" w:rsidRPr="00CC3D6E" w:rsidRDefault="00886BA2" w:rsidP="000625EC">
      <w:pPr>
        <w:rPr>
          <w:rFonts w:ascii="Arial" w:hAnsi="Arial" w:cs="Arial"/>
          <w:b/>
          <w:highlight w:val="yellow"/>
        </w:rPr>
      </w:pPr>
    </w:p>
    <w:p w14:paraId="7FBE0C13" w14:textId="77777777" w:rsidR="00886BA2" w:rsidRPr="00CC3D6E" w:rsidRDefault="00886BA2" w:rsidP="000625EC">
      <w:pPr>
        <w:rPr>
          <w:rFonts w:ascii="Arial" w:hAnsi="Arial" w:cs="Arial"/>
          <w:b/>
          <w:highlight w:val="yellow"/>
        </w:rPr>
      </w:pPr>
    </w:p>
    <w:p w14:paraId="0EB55CEF" w14:textId="6592C95A" w:rsidR="00745FE8" w:rsidRPr="00CC3D6E" w:rsidRDefault="00745FE8" w:rsidP="000625EC">
      <w:pPr>
        <w:rPr>
          <w:rFonts w:ascii="Arial" w:hAnsi="Arial" w:cs="Arial"/>
        </w:rPr>
      </w:pPr>
    </w:p>
    <w:p w14:paraId="0BD2EEBD" w14:textId="77777777" w:rsidR="008772C7" w:rsidRPr="00CC3D6E" w:rsidRDefault="008772C7" w:rsidP="000625EC">
      <w:pPr>
        <w:rPr>
          <w:rFonts w:ascii="Arial" w:hAnsi="Arial" w:cs="Arial"/>
        </w:rPr>
      </w:pPr>
    </w:p>
    <w:p w14:paraId="27971534" w14:textId="77777777" w:rsidR="008772C7" w:rsidRPr="00CC3D6E" w:rsidRDefault="008772C7" w:rsidP="000625EC">
      <w:pPr>
        <w:rPr>
          <w:rFonts w:ascii="Arial" w:hAnsi="Arial" w:cs="Arial"/>
        </w:rPr>
      </w:pPr>
    </w:p>
    <w:sectPr w:rsidR="008772C7" w:rsidRPr="00CC3D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2750" w14:textId="77777777" w:rsidR="007C41DE" w:rsidRDefault="007C41DE" w:rsidP="005277F1">
      <w:r>
        <w:separator/>
      </w:r>
    </w:p>
  </w:endnote>
  <w:endnote w:type="continuationSeparator" w:id="0">
    <w:p w14:paraId="5BC53A6D" w14:textId="77777777" w:rsidR="007C41DE" w:rsidRDefault="007C41DE" w:rsidP="0052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700C4" w14:textId="5D622A99" w:rsidR="005277F1" w:rsidRPr="00F715D4" w:rsidRDefault="005277F1" w:rsidP="005277F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1724CA">
      <w:rPr>
        <w:rFonts w:ascii="Arial" w:hAnsi="Arial" w:cs="Arial"/>
        <w:sz w:val="18"/>
        <w:szCs w:val="18"/>
      </w:rPr>
      <w:t>JN-</w:t>
    </w:r>
    <w:r w:rsidR="00EA1ABB">
      <w:rPr>
        <w:rFonts w:ascii="Arial" w:hAnsi="Arial" w:cs="Arial"/>
        <w:sz w:val="18"/>
        <w:szCs w:val="18"/>
      </w:rPr>
      <w:t>2</w:t>
    </w:r>
    <w:r w:rsidRPr="001724CA">
      <w:rPr>
        <w:rFonts w:ascii="Arial" w:hAnsi="Arial" w:cs="Arial"/>
        <w:sz w:val="18"/>
        <w:szCs w:val="18"/>
      </w:rPr>
      <w:t>Me/202</w:t>
    </w:r>
    <w:r w:rsidR="00EE7FD3">
      <w:rPr>
        <w:rFonts w:ascii="Arial" w:hAnsi="Arial" w:cs="Arial"/>
        <w:sz w:val="18"/>
        <w:szCs w:val="18"/>
      </w:rPr>
      <w:t>6</w:t>
    </w:r>
    <w:r w:rsidRPr="00F715D4">
      <w:rPr>
        <w:rFonts w:ascii="Arial" w:hAnsi="Arial" w:cs="Arial"/>
        <w:sz w:val="18"/>
        <w:szCs w:val="18"/>
      </w:rPr>
      <w:tab/>
    </w:r>
    <w:r w:rsidRPr="00F715D4">
      <w:rPr>
        <w:rFonts w:ascii="Arial" w:hAnsi="Arial" w:cs="Arial"/>
        <w:sz w:val="18"/>
        <w:szCs w:val="18"/>
      </w:rPr>
      <w:tab/>
      <w:t xml:space="preserve">   </w:t>
    </w:r>
    <w:r w:rsidRPr="00F715D4">
      <w:rPr>
        <w:rFonts w:ascii="Arial" w:hAnsi="Arial" w:cs="Arial"/>
        <w:sz w:val="16"/>
        <w:szCs w:val="16"/>
      </w:rPr>
      <w:t xml:space="preserve">Stran 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PAGE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715D4">
      <w:rPr>
        <w:rFonts w:ascii="Arial" w:hAnsi="Arial" w:cs="Arial"/>
        <w:sz w:val="16"/>
        <w:szCs w:val="16"/>
      </w:rPr>
      <w:fldChar w:fldCharType="end"/>
    </w:r>
    <w:r w:rsidRPr="00F715D4">
      <w:rPr>
        <w:rFonts w:ascii="Arial" w:hAnsi="Arial" w:cs="Arial"/>
        <w:sz w:val="16"/>
        <w:szCs w:val="16"/>
      </w:rPr>
      <w:t>/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NUMPAGES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F715D4">
      <w:rPr>
        <w:rFonts w:ascii="Arial" w:hAnsi="Arial" w:cs="Arial"/>
        <w:sz w:val="16"/>
        <w:szCs w:val="16"/>
      </w:rPr>
      <w:fldChar w:fldCharType="end"/>
    </w:r>
  </w:p>
  <w:p w14:paraId="01F3B5BE" w14:textId="77777777" w:rsidR="005277F1" w:rsidRDefault="005277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A46C" w14:textId="77777777" w:rsidR="007C41DE" w:rsidRDefault="007C41DE" w:rsidP="005277F1">
      <w:r>
        <w:separator/>
      </w:r>
    </w:p>
  </w:footnote>
  <w:footnote w:type="continuationSeparator" w:id="0">
    <w:p w14:paraId="313BC51B" w14:textId="77777777" w:rsidR="007C41DE" w:rsidRDefault="007C41DE" w:rsidP="00527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E825" w14:textId="31713A6E" w:rsidR="005277F1" w:rsidRPr="004D2927" w:rsidRDefault="005277F1" w:rsidP="00BB52B3">
    <w:pPr>
      <w:pStyle w:val="Glava"/>
      <w:pBdr>
        <w:bottom w:val="single" w:sz="6" w:space="1" w:color="auto"/>
      </w:pBdr>
      <w:jc w:val="left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Obrazec »</w:t>
    </w:r>
    <w:r w:rsidR="00EE17F7">
      <w:rPr>
        <w:rFonts w:ascii="Arial" w:hAnsi="Arial" w:cs="Arial"/>
        <w:sz w:val="18"/>
        <w:szCs w:val="18"/>
      </w:rPr>
      <w:t xml:space="preserve">Izjava o izpolnjevanju pogoja glede tehnične in </w:t>
    </w:r>
    <w:r w:rsidR="00B95947">
      <w:rPr>
        <w:rFonts w:ascii="Arial" w:hAnsi="Arial" w:cs="Arial"/>
        <w:sz w:val="18"/>
        <w:szCs w:val="18"/>
      </w:rPr>
      <w:t>strokovne</w:t>
    </w:r>
    <w:r w:rsidR="00EE17F7">
      <w:rPr>
        <w:rFonts w:ascii="Arial" w:hAnsi="Arial" w:cs="Arial"/>
        <w:sz w:val="18"/>
        <w:szCs w:val="18"/>
      </w:rPr>
      <w:t xml:space="preserve"> sposobnosti</w:t>
    </w:r>
    <w:r w:rsidRPr="004D2927">
      <w:rPr>
        <w:rFonts w:ascii="Arial" w:hAnsi="Arial" w:cs="Arial"/>
      </w:rPr>
      <w:tab/>
    </w:r>
    <w:r w:rsidRPr="004D2927">
      <w:rPr>
        <w:rFonts w:ascii="Arial" w:hAnsi="Arial" w:cs="Arial"/>
      </w:rPr>
      <w:tab/>
    </w:r>
  </w:p>
  <w:p w14:paraId="23A3B37A" w14:textId="77777777" w:rsidR="005277F1" w:rsidRDefault="005277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ED3"/>
    <w:multiLevelType w:val="multilevel"/>
    <w:tmpl w:val="8488D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227BE"/>
    <w:multiLevelType w:val="multilevel"/>
    <w:tmpl w:val="A5BA5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B359F"/>
    <w:multiLevelType w:val="multilevel"/>
    <w:tmpl w:val="800C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448BB"/>
    <w:multiLevelType w:val="multilevel"/>
    <w:tmpl w:val="EF80C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06361"/>
    <w:multiLevelType w:val="multilevel"/>
    <w:tmpl w:val="BB8EE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919BE"/>
    <w:multiLevelType w:val="hybridMultilevel"/>
    <w:tmpl w:val="769006A4"/>
    <w:lvl w:ilvl="0" w:tplc="1DC0A03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121264"/>
    <w:multiLevelType w:val="hybridMultilevel"/>
    <w:tmpl w:val="BCF0ED7A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7" w15:restartNumberingAfterBreak="0">
    <w:nsid w:val="10251E16"/>
    <w:multiLevelType w:val="multilevel"/>
    <w:tmpl w:val="D48C7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98459D"/>
    <w:multiLevelType w:val="multilevel"/>
    <w:tmpl w:val="D40A1100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entative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entative="1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9" w15:restartNumberingAfterBreak="0">
    <w:nsid w:val="13502929"/>
    <w:multiLevelType w:val="multilevel"/>
    <w:tmpl w:val="80829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6E1806"/>
    <w:multiLevelType w:val="multilevel"/>
    <w:tmpl w:val="9790FD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5B7D05"/>
    <w:multiLevelType w:val="multilevel"/>
    <w:tmpl w:val="D116E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0D1FE7"/>
    <w:multiLevelType w:val="multilevel"/>
    <w:tmpl w:val="2114831E"/>
    <w:numStyleLink w:val="Headings"/>
  </w:abstractNum>
  <w:abstractNum w:abstractNumId="13" w15:restartNumberingAfterBreak="0">
    <w:nsid w:val="20201869"/>
    <w:multiLevelType w:val="multilevel"/>
    <w:tmpl w:val="59B272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8009F5"/>
    <w:multiLevelType w:val="hybridMultilevel"/>
    <w:tmpl w:val="5B0AF3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C5ED6"/>
    <w:multiLevelType w:val="multilevel"/>
    <w:tmpl w:val="F0DE3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715C89"/>
    <w:multiLevelType w:val="hybridMultilevel"/>
    <w:tmpl w:val="EDCC6090"/>
    <w:lvl w:ilvl="0" w:tplc="9F2251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04D31C2"/>
    <w:multiLevelType w:val="hybridMultilevel"/>
    <w:tmpl w:val="D3EA69D6"/>
    <w:lvl w:ilvl="0" w:tplc="441EBC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85795"/>
    <w:multiLevelType w:val="multilevel"/>
    <w:tmpl w:val="5F42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8671D6"/>
    <w:multiLevelType w:val="multilevel"/>
    <w:tmpl w:val="C670685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0" w15:restartNumberingAfterBreak="0">
    <w:nsid w:val="343512DC"/>
    <w:multiLevelType w:val="hybridMultilevel"/>
    <w:tmpl w:val="2D7E9042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1" w15:restartNumberingAfterBreak="0">
    <w:nsid w:val="344F6D91"/>
    <w:multiLevelType w:val="multilevel"/>
    <w:tmpl w:val="2D22DB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960B23"/>
    <w:multiLevelType w:val="multilevel"/>
    <w:tmpl w:val="BCEC3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1D370B"/>
    <w:multiLevelType w:val="multilevel"/>
    <w:tmpl w:val="88FE238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4" w15:restartNumberingAfterBreak="0">
    <w:nsid w:val="419A7E96"/>
    <w:multiLevelType w:val="multilevel"/>
    <w:tmpl w:val="17C079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F40390"/>
    <w:multiLevelType w:val="multilevel"/>
    <w:tmpl w:val="BE9ABCD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6" w15:restartNumberingAfterBreak="0">
    <w:nsid w:val="4979614D"/>
    <w:multiLevelType w:val="hybridMultilevel"/>
    <w:tmpl w:val="B47A203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17C86"/>
    <w:multiLevelType w:val="hybridMultilevel"/>
    <w:tmpl w:val="7F78908E"/>
    <w:lvl w:ilvl="0" w:tplc="0B34044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827154"/>
    <w:multiLevelType w:val="multilevel"/>
    <w:tmpl w:val="DC100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F64389"/>
    <w:multiLevelType w:val="multilevel"/>
    <w:tmpl w:val="5C7A2944"/>
    <w:lvl w:ilvl="0">
      <w:start w:val="3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0" w15:restartNumberingAfterBreak="0">
    <w:nsid w:val="5888213D"/>
    <w:multiLevelType w:val="multilevel"/>
    <w:tmpl w:val="8C6E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294C1B"/>
    <w:multiLevelType w:val="hybridMultilevel"/>
    <w:tmpl w:val="7170382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84733"/>
    <w:multiLevelType w:val="multilevel"/>
    <w:tmpl w:val="5164C3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F055CC"/>
    <w:multiLevelType w:val="multilevel"/>
    <w:tmpl w:val="7EDC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2C4C29"/>
    <w:multiLevelType w:val="multilevel"/>
    <w:tmpl w:val="17F2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454317"/>
    <w:multiLevelType w:val="multilevel"/>
    <w:tmpl w:val="D1EA94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786D34"/>
    <w:multiLevelType w:val="multilevel"/>
    <w:tmpl w:val="63F64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30F50FE"/>
    <w:multiLevelType w:val="multilevel"/>
    <w:tmpl w:val="CC766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A92108"/>
    <w:multiLevelType w:val="multilevel"/>
    <w:tmpl w:val="C92647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66F4251"/>
    <w:multiLevelType w:val="multilevel"/>
    <w:tmpl w:val="D540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530249"/>
    <w:multiLevelType w:val="multilevel"/>
    <w:tmpl w:val="AC1E7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102D1B"/>
    <w:multiLevelType w:val="hybridMultilevel"/>
    <w:tmpl w:val="20C0CCD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72A3622">
      <w:numFmt w:val="bullet"/>
      <w:lvlText w:val="-"/>
      <w:lvlJc w:val="left"/>
      <w:pPr>
        <w:ind w:left="2160" w:hanging="360"/>
      </w:pPr>
      <w:rPr>
        <w:rFonts w:ascii="Garamond" w:eastAsia="Times New Roman" w:hAnsi="Garamond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601148"/>
    <w:multiLevelType w:val="multilevel"/>
    <w:tmpl w:val="3A28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A55DB2"/>
    <w:multiLevelType w:val="multilevel"/>
    <w:tmpl w:val="5A40A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6229584">
    <w:abstractNumId w:val="18"/>
  </w:num>
  <w:num w:numId="2" w16cid:durableId="1633949383">
    <w:abstractNumId w:val="7"/>
  </w:num>
  <w:num w:numId="3" w16cid:durableId="331490529">
    <w:abstractNumId w:val="9"/>
  </w:num>
  <w:num w:numId="4" w16cid:durableId="540826130">
    <w:abstractNumId w:val="15"/>
  </w:num>
  <w:num w:numId="5" w16cid:durableId="1589383371">
    <w:abstractNumId w:val="24"/>
  </w:num>
  <w:num w:numId="6" w16cid:durableId="2042974686">
    <w:abstractNumId w:val="39"/>
  </w:num>
  <w:num w:numId="7" w16cid:durableId="1021664080">
    <w:abstractNumId w:val="41"/>
  </w:num>
  <w:num w:numId="8" w16cid:durableId="1091924503">
    <w:abstractNumId w:val="33"/>
  </w:num>
  <w:num w:numId="9" w16cid:durableId="1001392805">
    <w:abstractNumId w:val="29"/>
  </w:num>
  <w:num w:numId="10" w16cid:durableId="265113010">
    <w:abstractNumId w:val="32"/>
  </w:num>
  <w:num w:numId="11" w16cid:durableId="947931866">
    <w:abstractNumId w:val="13"/>
  </w:num>
  <w:num w:numId="12" w16cid:durableId="1350790114">
    <w:abstractNumId w:val="37"/>
  </w:num>
  <w:num w:numId="13" w16cid:durableId="313409720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4" w16cid:durableId="132792570">
    <w:abstractNumId w:val="6"/>
  </w:num>
  <w:num w:numId="15" w16cid:durableId="112990313">
    <w:abstractNumId w:val="35"/>
  </w:num>
  <w:num w:numId="16" w16cid:durableId="1289706956">
    <w:abstractNumId w:val="20"/>
  </w:num>
  <w:num w:numId="17" w16cid:durableId="787547092">
    <w:abstractNumId w:val="31"/>
  </w:num>
  <w:num w:numId="18" w16cid:durableId="254486202">
    <w:abstractNumId w:val="12"/>
  </w:num>
  <w:num w:numId="19" w16cid:durableId="175197164">
    <w:abstractNumId w:val="2"/>
  </w:num>
  <w:num w:numId="20" w16cid:durableId="521937564">
    <w:abstractNumId w:val="22"/>
  </w:num>
  <w:num w:numId="21" w16cid:durableId="475339427">
    <w:abstractNumId w:val="43"/>
  </w:num>
  <w:num w:numId="22" w16cid:durableId="1553885540">
    <w:abstractNumId w:val="21"/>
  </w:num>
  <w:num w:numId="23" w16cid:durableId="1097019768">
    <w:abstractNumId w:val="38"/>
  </w:num>
  <w:num w:numId="24" w16cid:durableId="1269654164">
    <w:abstractNumId w:val="28"/>
  </w:num>
  <w:num w:numId="25" w16cid:durableId="292371473">
    <w:abstractNumId w:val="1"/>
  </w:num>
  <w:num w:numId="26" w16cid:durableId="2139181738">
    <w:abstractNumId w:val="44"/>
  </w:num>
  <w:num w:numId="27" w16cid:durableId="977802011">
    <w:abstractNumId w:val="8"/>
  </w:num>
  <w:num w:numId="28" w16cid:durableId="1627153909">
    <w:abstractNumId w:val="17"/>
  </w:num>
  <w:num w:numId="29" w16cid:durableId="1689133902">
    <w:abstractNumId w:val="5"/>
  </w:num>
  <w:num w:numId="30" w16cid:durableId="1072197194">
    <w:abstractNumId w:val="16"/>
  </w:num>
  <w:num w:numId="31" w16cid:durableId="1213275255">
    <w:abstractNumId w:val="0"/>
  </w:num>
  <w:num w:numId="32" w16cid:durableId="2001300806">
    <w:abstractNumId w:val="23"/>
  </w:num>
  <w:num w:numId="33" w16cid:durableId="403257925">
    <w:abstractNumId w:val="25"/>
  </w:num>
  <w:num w:numId="34" w16cid:durableId="843009239">
    <w:abstractNumId w:val="11"/>
  </w:num>
  <w:num w:numId="35" w16cid:durableId="129902300">
    <w:abstractNumId w:val="27"/>
  </w:num>
  <w:num w:numId="36" w16cid:durableId="215244701">
    <w:abstractNumId w:val="10"/>
  </w:num>
  <w:num w:numId="37" w16cid:durableId="2066098571">
    <w:abstractNumId w:val="30"/>
  </w:num>
  <w:num w:numId="38" w16cid:durableId="209848229">
    <w:abstractNumId w:val="36"/>
  </w:num>
  <w:num w:numId="39" w16cid:durableId="890187288">
    <w:abstractNumId w:val="4"/>
  </w:num>
  <w:num w:numId="40" w16cid:durableId="313803022">
    <w:abstractNumId w:val="3"/>
  </w:num>
  <w:num w:numId="41" w16cid:durableId="1599488827">
    <w:abstractNumId w:val="40"/>
  </w:num>
  <w:num w:numId="42" w16cid:durableId="1801219507">
    <w:abstractNumId w:val="34"/>
  </w:num>
  <w:num w:numId="43" w16cid:durableId="246156530">
    <w:abstractNumId w:val="26"/>
  </w:num>
  <w:num w:numId="44" w16cid:durableId="327052198">
    <w:abstractNumId w:val="42"/>
  </w:num>
  <w:num w:numId="45" w16cid:durableId="2078353666">
    <w:abstractNumId w:val="19"/>
  </w:num>
  <w:num w:numId="46" w16cid:durableId="16568354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A2"/>
    <w:rsid w:val="00022679"/>
    <w:rsid w:val="00061981"/>
    <w:rsid w:val="000625EC"/>
    <w:rsid w:val="00147461"/>
    <w:rsid w:val="00186B7E"/>
    <w:rsid w:val="00217AB7"/>
    <w:rsid w:val="002D6E54"/>
    <w:rsid w:val="00354853"/>
    <w:rsid w:val="003967E3"/>
    <w:rsid w:val="003A6D2C"/>
    <w:rsid w:val="003C0C50"/>
    <w:rsid w:val="00417E14"/>
    <w:rsid w:val="00442DBF"/>
    <w:rsid w:val="00444AEA"/>
    <w:rsid w:val="004557A0"/>
    <w:rsid w:val="005277F1"/>
    <w:rsid w:val="00640F0F"/>
    <w:rsid w:val="0064188E"/>
    <w:rsid w:val="006D1A0D"/>
    <w:rsid w:val="007237AC"/>
    <w:rsid w:val="00745FE8"/>
    <w:rsid w:val="00751FB3"/>
    <w:rsid w:val="007C41DE"/>
    <w:rsid w:val="007F0593"/>
    <w:rsid w:val="00827A78"/>
    <w:rsid w:val="00862A46"/>
    <w:rsid w:val="008772C7"/>
    <w:rsid w:val="00886BA2"/>
    <w:rsid w:val="00927377"/>
    <w:rsid w:val="00994302"/>
    <w:rsid w:val="00A02E51"/>
    <w:rsid w:val="00A20715"/>
    <w:rsid w:val="00A37318"/>
    <w:rsid w:val="00AC3398"/>
    <w:rsid w:val="00B271CE"/>
    <w:rsid w:val="00B600C0"/>
    <w:rsid w:val="00B7296A"/>
    <w:rsid w:val="00B95947"/>
    <w:rsid w:val="00BB52B3"/>
    <w:rsid w:val="00BC7142"/>
    <w:rsid w:val="00BF73FB"/>
    <w:rsid w:val="00C618F9"/>
    <w:rsid w:val="00C64212"/>
    <w:rsid w:val="00C72C1A"/>
    <w:rsid w:val="00CC3D6E"/>
    <w:rsid w:val="00CC69E4"/>
    <w:rsid w:val="00CF37C2"/>
    <w:rsid w:val="00DD05FF"/>
    <w:rsid w:val="00EA1ABB"/>
    <w:rsid w:val="00EA50A2"/>
    <w:rsid w:val="00EE17F7"/>
    <w:rsid w:val="00EE7FD3"/>
    <w:rsid w:val="00F113D7"/>
    <w:rsid w:val="00F75273"/>
    <w:rsid w:val="00FA2A42"/>
    <w:rsid w:val="00FB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7A00"/>
  <w15:chartTrackingRefBased/>
  <w15:docId w15:val="{A8FB0065-7D3D-4D1A-8844-A3EC0FCA4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6BA2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8772C7"/>
    <w:pPr>
      <w:keepNext/>
      <w:keepLines/>
      <w:numPr>
        <w:numId w:val="1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772C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772C7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772C7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772C7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772C7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772C7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772C7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772C7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uiPriority w:val="99"/>
    <w:unhideWhenUsed/>
    <w:rsid w:val="00886BA2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886BA2"/>
    <w:rPr>
      <w:rFonts w:ascii="Calibri" w:hAnsi="Calibri"/>
      <w:szCs w:val="21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5277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5277F1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277F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277F1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C618F9"/>
    <w:pPr>
      <w:spacing w:after="240" w:line="240" w:lineRule="atLeast"/>
      <w:ind w:firstLine="36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618F9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C6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A1ABB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772C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772C7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8772C7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772C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772C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772C7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772C7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772C7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772C7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772C7"/>
    <w:pPr>
      <w:numPr>
        <w:numId w:val="12"/>
      </w:numPr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772C7"/>
    <w:rPr>
      <w:rFonts w:ascii="Garamond" w:eastAsia="Times New Roman" w:hAnsi="Garamond" w:cs="Times New Roman"/>
      <w:kern w:val="18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Lora Kašnik</dc:creator>
  <cp:keywords/>
  <dc:description/>
  <cp:lastModifiedBy>Martina Brezovnik</cp:lastModifiedBy>
  <cp:revision>39</cp:revision>
  <cp:lastPrinted>2026-03-10T11:35:00Z</cp:lastPrinted>
  <dcterms:created xsi:type="dcterms:W3CDTF">2023-03-22T07:04:00Z</dcterms:created>
  <dcterms:modified xsi:type="dcterms:W3CDTF">2026-03-10T11:51:00Z</dcterms:modified>
</cp:coreProperties>
</file>